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5C6" w:rsidRDefault="000135C6"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Discussion</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Student Name</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Institution affiliation</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Instructors Name</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Course</w:t>
      </w:r>
    </w:p>
    <w:p w:rsidR="00912042" w:rsidRDefault="00912042" w:rsidP="00912042">
      <w:pPr>
        <w:pStyle w:val="Default"/>
        <w:spacing w:before="0" w:line="480" w:lineRule="auto"/>
        <w:jc w:val="center"/>
        <w:rPr>
          <w:rFonts w:ascii="Times New Roman" w:hAnsi="Times New Roman" w:cs="Times New Roman"/>
        </w:rPr>
      </w:pPr>
    </w:p>
    <w:p w:rsidR="00912042" w:rsidRDefault="00912042" w:rsidP="00912042">
      <w:pPr>
        <w:pStyle w:val="Default"/>
        <w:spacing w:before="0" w:line="480" w:lineRule="auto"/>
        <w:jc w:val="center"/>
        <w:rPr>
          <w:rFonts w:ascii="Times New Roman" w:hAnsi="Times New Roman" w:cs="Times New Roman"/>
        </w:rPr>
      </w:pPr>
      <w:r>
        <w:rPr>
          <w:rFonts w:ascii="Times New Roman" w:hAnsi="Times New Roman" w:cs="Times New Roman"/>
        </w:rPr>
        <w:t>Date</w:t>
      </w: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0135C6" w:rsidRDefault="000135C6" w:rsidP="000135C6">
      <w:pPr>
        <w:pStyle w:val="Default"/>
        <w:spacing w:before="0" w:line="480" w:lineRule="auto"/>
        <w:rPr>
          <w:rFonts w:ascii="Times New Roman" w:hAnsi="Times New Roman" w:cs="Times New Roman"/>
        </w:rPr>
      </w:pPr>
    </w:p>
    <w:p w:rsidR="009E5762" w:rsidRDefault="009E5762" w:rsidP="009E5762">
      <w:pPr>
        <w:pStyle w:val="Body"/>
        <w:rPr>
          <w:rFonts w:ascii="Times New Roman" w:hAnsi="Times New Roman" w:cs="Times New Roman"/>
          <w:sz w:val="24"/>
          <w:szCs w:val="24"/>
        </w:rPr>
      </w:pPr>
    </w:p>
    <w:p w:rsidR="009E5762" w:rsidRDefault="009E5762" w:rsidP="009E5762">
      <w:pPr>
        <w:pStyle w:val="Body"/>
        <w:rPr>
          <w:rFonts w:ascii="Times New Roman" w:hAnsi="Times New Roman" w:cs="Times New Roman"/>
          <w:sz w:val="24"/>
          <w:szCs w:val="24"/>
        </w:rPr>
      </w:pPr>
    </w:p>
    <w:p w:rsidR="009E5762" w:rsidRDefault="009E5762" w:rsidP="009E5762">
      <w:pPr>
        <w:pStyle w:val="Body"/>
        <w:rPr>
          <w:rFonts w:ascii="Times New Roman" w:hAnsi="Times New Roman" w:cs="Times New Roman"/>
          <w:sz w:val="24"/>
          <w:szCs w:val="24"/>
        </w:rPr>
      </w:pPr>
    </w:p>
    <w:p w:rsidR="009E5762" w:rsidRPr="009E5762" w:rsidRDefault="009E5762" w:rsidP="009E5762">
      <w:pPr>
        <w:pStyle w:val="Body"/>
        <w:spacing w:line="480" w:lineRule="auto"/>
        <w:rPr>
          <w:rFonts w:ascii="Times New Roman" w:hAnsi="Times New Roman" w:cs="Times New Roman"/>
          <w:sz w:val="24"/>
          <w:szCs w:val="24"/>
        </w:rPr>
      </w:pPr>
      <w:r w:rsidRPr="009E5762">
        <w:rPr>
          <w:rFonts w:ascii="Times New Roman" w:hAnsi="Times New Roman" w:cs="Times New Roman"/>
          <w:sz w:val="24"/>
          <w:szCs w:val="24"/>
        </w:rPr>
        <w:lastRenderedPageBreak/>
        <w:t xml:space="preserve">           Residential programs commonly referred to as Rehab, provide therapeutic help to former drug and substance abusers and those with mental conditions. These correction facilities have crucial advantages that aid the individual on his path to recovery on a long term basis. Alongside it also has its fair share of challenges that it faces as an organization. The facility has aided many people seeking to change their lives; some of these advantages include; providing a community that supports and understands the individual's situation and helps him on the right path. The residential programs are mainly carried out over a span of time, giving room for accountability of the individual's progress over time.</w:t>
      </w:r>
    </w:p>
    <w:p w:rsidR="009E5762" w:rsidRPr="009E5762" w:rsidRDefault="009E5762" w:rsidP="009E5762">
      <w:pPr>
        <w:pStyle w:val="Body"/>
        <w:spacing w:line="480" w:lineRule="auto"/>
        <w:rPr>
          <w:rFonts w:ascii="Times New Roman" w:hAnsi="Times New Roman" w:cs="Times New Roman"/>
          <w:sz w:val="24"/>
          <w:szCs w:val="24"/>
        </w:rPr>
      </w:pPr>
      <w:r w:rsidRPr="009E5762">
        <w:rPr>
          <w:rFonts w:ascii="Times New Roman" w:hAnsi="Times New Roman" w:cs="Times New Roman"/>
          <w:sz w:val="24"/>
          <w:szCs w:val="24"/>
        </w:rPr>
        <w:t xml:space="preserve">           Individuals seeking to improve their lives meet in the programs, giving rise to new friends who are sober and have new ideas. This is helpful to the individual as it prepares his mind for the temperate world awaiting him. There are rules and regulations like any other institution; this includes the ban on drugs and substances, thus providing the best environment for the transition to soberness. The individual must be at his best when he is trying to get away from his addiction. Schedules give them a sense of purpose and fulfillment in their newly embarked journey.</w:t>
      </w:r>
    </w:p>
    <w:p w:rsidR="009E5762" w:rsidRPr="009E5762" w:rsidRDefault="009E5762" w:rsidP="009E5762">
      <w:pPr>
        <w:pStyle w:val="Body"/>
        <w:spacing w:line="480" w:lineRule="auto"/>
        <w:rPr>
          <w:rFonts w:ascii="Times New Roman" w:hAnsi="Times New Roman" w:cs="Times New Roman"/>
          <w:sz w:val="24"/>
          <w:szCs w:val="24"/>
        </w:rPr>
      </w:pPr>
      <w:r w:rsidRPr="009E5762">
        <w:rPr>
          <w:rFonts w:ascii="Times New Roman" w:hAnsi="Times New Roman" w:cs="Times New Roman"/>
          <w:sz w:val="24"/>
          <w:szCs w:val="24"/>
        </w:rPr>
        <w:t xml:space="preserve">           Alongside all the benefits, the residential program faces various challenges. Some of the services offered are very costly to offer; this high cost is one of the main challenges as some substance and drug abusers can't afford the services. The high cost of maintenance has led some of these residential programs to collapse. The journey to improving oneself is challenging and quite demanding; it takes a couple of steps till the individual finally heals. Some of these steps, especially the first ones, can be quite challenging even for the faculty. There are few facilities like these in the rural areas, mostly because of the high operations costs. All these are the key advantages and challenges faced by the Residential Programs.</w:t>
      </w:r>
    </w:p>
    <w:p w:rsidR="009E5762" w:rsidRDefault="009E5762" w:rsidP="009E5762">
      <w:pPr>
        <w:pStyle w:val="Body"/>
        <w:spacing w:line="480" w:lineRule="auto"/>
        <w:rPr>
          <w:rFonts w:ascii="Times New Roman" w:hAnsi="Times New Roman" w:cs="Times New Roman"/>
          <w:sz w:val="24"/>
          <w:szCs w:val="24"/>
        </w:rPr>
      </w:pPr>
    </w:p>
    <w:p w:rsidR="009E5762" w:rsidRPr="009E5762" w:rsidRDefault="009E5762" w:rsidP="009E5762">
      <w:pPr>
        <w:pStyle w:val="Body"/>
        <w:spacing w:line="480" w:lineRule="auto"/>
        <w:rPr>
          <w:rFonts w:ascii="Times New Roman" w:hAnsi="Times New Roman" w:cs="Times New Roman"/>
          <w:sz w:val="24"/>
          <w:szCs w:val="24"/>
        </w:rPr>
      </w:pPr>
      <w:bookmarkStart w:id="0" w:name="_GoBack"/>
      <w:bookmarkEnd w:id="0"/>
      <w:r w:rsidRPr="009E5762">
        <w:rPr>
          <w:rFonts w:ascii="Times New Roman" w:hAnsi="Times New Roman" w:cs="Times New Roman"/>
          <w:sz w:val="24"/>
          <w:szCs w:val="24"/>
        </w:rPr>
        <w:lastRenderedPageBreak/>
        <w:t>RESPONSE</w:t>
      </w:r>
    </w:p>
    <w:p w:rsidR="009E5762" w:rsidRPr="009E5762" w:rsidRDefault="009E5762" w:rsidP="009E5762">
      <w:pPr>
        <w:pStyle w:val="Body"/>
        <w:spacing w:line="480" w:lineRule="auto"/>
        <w:rPr>
          <w:rFonts w:ascii="Times New Roman" w:hAnsi="Times New Roman" w:cs="Times New Roman"/>
          <w:sz w:val="24"/>
          <w:szCs w:val="24"/>
        </w:rPr>
      </w:pPr>
      <w:r w:rsidRPr="009E5762">
        <w:rPr>
          <w:rFonts w:ascii="Times New Roman" w:hAnsi="Times New Roman" w:cs="Times New Roman"/>
          <w:sz w:val="24"/>
          <w:szCs w:val="24"/>
        </w:rPr>
        <w:t xml:space="preserve">           The student states the residential program's advantages; he starts by saying the facility's primary purpose. Further on I believe giving the significant gifts of these facilities. He shares his perspective on why he thinks that these facilities are crucial. I agree that the student has stated the program's relevant benefits and given us examples to illustrate further. The challenges too are not to be forgotten; he says that there are also various challenges the facilities face and provide examples of these challenges.</w:t>
      </w:r>
    </w:p>
    <w:p w:rsidR="007A43F9" w:rsidRPr="009E5762" w:rsidRDefault="007A43F9" w:rsidP="009E5762">
      <w:pPr>
        <w:pStyle w:val="Body"/>
        <w:spacing w:line="480" w:lineRule="auto"/>
        <w:rPr>
          <w:rFonts w:ascii="Times New Roman" w:hAnsi="Times New Roman" w:cs="Times New Roman"/>
          <w:sz w:val="24"/>
          <w:szCs w:val="24"/>
        </w:rPr>
      </w:pPr>
    </w:p>
    <w:p w:rsidR="007A43F9" w:rsidRPr="000135C6" w:rsidRDefault="007A43F9" w:rsidP="009E5762">
      <w:pPr>
        <w:pStyle w:val="Body"/>
        <w:spacing w:line="480" w:lineRule="auto"/>
        <w:rPr>
          <w:rFonts w:ascii="Times New Roman" w:hAnsi="Times New Roman" w:cs="Times New Roman"/>
          <w:sz w:val="24"/>
          <w:szCs w:val="24"/>
        </w:rPr>
      </w:pPr>
    </w:p>
    <w:p w:rsidR="00530788" w:rsidRPr="000135C6" w:rsidRDefault="003E0C3F" w:rsidP="009E5762">
      <w:pPr>
        <w:rPr>
          <w:rFonts w:ascii="Times New Roman" w:hAnsi="Times New Roman" w:cs="Times New Roman"/>
          <w:sz w:val="24"/>
          <w:szCs w:val="24"/>
        </w:rPr>
      </w:pPr>
    </w:p>
    <w:sectPr w:rsidR="00530788" w:rsidRPr="000135C6" w:rsidSect="000135C6">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0C3F" w:rsidRDefault="003E0C3F" w:rsidP="000135C6">
      <w:pPr>
        <w:spacing w:line="240" w:lineRule="auto"/>
      </w:pPr>
      <w:r>
        <w:separator/>
      </w:r>
    </w:p>
  </w:endnote>
  <w:endnote w:type="continuationSeparator" w:id="0">
    <w:p w:rsidR="003E0C3F" w:rsidRDefault="003E0C3F" w:rsidP="000135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0C3F" w:rsidRDefault="003E0C3F" w:rsidP="000135C6">
      <w:pPr>
        <w:spacing w:line="240" w:lineRule="auto"/>
      </w:pPr>
      <w:r>
        <w:separator/>
      </w:r>
    </w:p>
  </w:footnote>
  <w:footnote w:type="continuationSeparator" w:id="0">
    <w:p w:rsidR="003E0C3F" w:rsidRDefault="003E0C3F" w:rsidP="000135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5C6" w:rsidRDefault="00912042">
    <w:pPr>
      <w:pStyle w:val="Header"/>
      <w:jc w:val="right"/>
    </w:pPr>
    <w:r>
      <w:t>DISCUSSION</w:t>
    </w:r>
    <w:r>
      <w:tab/>
    </w:r>
    <w:r>
      <w:tab/>
    </w:r>
    <w:sdt>
      <w:sdtPr>
        <w:id w:val="1490522286"/>
        <w:docPartObj>
          <w:docPartGallery w:val="Page Numbers (Top of Page)"/>
          <w:docPartUnique/>
        </w:docPartObj>
      </w:sdtPr>
      <w:sdtEndPr>
        <w:rPr>
          <w:noProof/>
        </w:rPr>
      </w:sdtEndPr>
      <w:sdtContent>
        <w:r w:rsidR="000135C6">
          <w:fldChar w:fldCharType="begin"/>
        </w:r>
        <w:r w:rsidR="000135C6">
          <w:instrText xml:space="preserve"> PAGE   \* MERGEFORMAT </w:instrText>
        </w:r>
        <w:r w:rsidR="000135C6">
          <w:fldChar w:fldCharType="separate"/>
        </w:r>
        <w:r w:rsidR="009E5762">
          <w:rPr>
            <w:noProof/>
          </w:rPr>
          <w:t>3</w:t>
        </w:r>
        <w:r w:rsidR="000135C6">
          <w:rPr>
            <w:noProof/>
          </w:rPr>
          <w:fldChar w:fldCharType="end"/>
        </w:r>
      </w:sdtContent>
    </w:sdt>
  </w:p>
  <w:p w:rsidR="000135C6" w:rsidRDefault="000135C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35C6" w:rsidRPr="000135C6" w:rsidRDefault="000135C6">
    <w:pPr>
      <w:pStyle w:val="Header"/>
      <w:rPr>
        <w:rFonts w:ascii="Times New Roman" w:hAnsi="Times New Roman" w:cs="Times New Roman"/>
        <w:sz w:val="24"/>
        <w:szCs w:val="24"/>
      </w:rPr>
    </w:pPr>
    <w:r>
      <w:rPr>
        <w:rFonts w:ascii="Times New Roman" w:hAnsi="Times New Roman" w:cs="Times New Roman"/>
        <w:sz w:val="24"/>
        <w:szCs w:val="24"/>
      </w:rPr>
      <w:t xml:space="preserve">Running Head: DISCUSSION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F9"/>
    <w:rsid w:val="000135C6"/>
    <w:rsid w:val="003E0C3F"/>
    <w:rsid w:val="00493869"/>
    <w:rsid w:val="007A43F9"/>
    <w:rsid w:val="00912042"/>
    <w:rsid w:val="00960A26"/>
    <w:rsid w:val="009D32AF"/>
    <w:rsid w:val="009E5762"/>
    <w:rsid w:val="00BD1966"/>
    <w:rsid w:val="00DB76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D53BA"/>
  <w15:chartTrackingRefBased/>
  <w15:docId w15:val="{735321C6-95A9-4751-89BD-C05B6CBE4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A43F9"/>
    <w:pPr>
      <w:pBdr>
        <w:top w:val="nil"/>
        <w:left w:val="nil"/>
        <w:bottom w:val="nil"/>
        <w:right w:val="nil"/>
        <w:between w:val="nil"/>
        <w:bar w:val="nil"/>
      </w:pBdr>
      <w:spacing w:before="16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customStyle="1" w:styleId="Body">
    <w:name w:val="Body"/>
    <w:rsid w:val="007A43F9"/>
    <w:pPr>
      <w:pBdr>
        <w:top w:val="nil"/>
        <w:left w:val="nil"/>
        <w:bottom w:val="nil"/>
        <w:right w:val="nil"/>
        <w:between w:val="nil"/>
        <w:bar w:val="nil"/>
      </w:pBdr>
      <w:spacing w:line="240" w:lineRule="auto"/>
    </w:pPr>
    <w:rPr>
      <w:rFonts w:ascii="Helvetica Neue" w:eastAsia="Arial Unicode MS" w:hAnsi="Helvetica Neue" w:cs="Arial Unicode MS"/>
      <w:color w:val="000000"/>
      <w:bdr w:val="nil"/>
      <w14:textOutline w14:w="0" w14:cap="flat" w14:cmpd="sng" w14:algn="ctr">
        <w14:noFill/>
        <w14:prstDash w14:val="solid"/>
        <w14:bevel/>
      </w14:textOutline>
    </w:rPr>
  </w:style>
  <w:style w:type="paragraph" w:styleId="Header">
    <w:name w:val="header"/>
    <w:basedOn w:val="Normal"/>
    <w:link w:val="HeaderChar"/>
    <w:uiPriority w:val="99"/>
    <w:unhideWhenUsed/>
    <w:rsid w:val="000135C6"/>
    <w:pPr>
      <w:tabs>
        <w:tab w:val="center" w:pos="4680"/>
        <w:tab w:val="right" w:pos="9360"/>
      </w:tabs>
      <w:spacing w:line="240" w:lineRule="auto"/>
    </w:pPr>
  </w:style>
  <w:style w:type="character" w:customStyle="1" w:styleId="HeaderChar">
    <w:name w:val="Header Char"/>
    <w:basedOn w:val="DefaultParagraphFont"/>
    <w:link w:val="Header"/>
    <w:uiPriority w:val="99"/>
    <w:rsid w:val="000135C6"/>
  </w:style>
  <w:style w:type="paragraph" w:styleId="Footer">
    <w:name w:val="footer"/>
    <w:basedOn w:val="Normal"/>
    <w:link w:val="FooterChar"/>
    <w:uiPriority w:val="99"/>
    <w:unhideWhenUsed/>
    <w:rsid w:val="000135C6"/>
    <w:pPr>
      <w:tabs>
        <w:tab w:val="center" w:pos="4680"/>
        <w:tab w:val="right" w:pos="9360"/>
      </w:tabs>
      <w:spacing w:line="240" w:lineRule="auto"/>
    </w:pPr>
  </w:style>
  <w:style w:type="character" w:customStyle="1" w:styleId="FooterChar">
    <w:name w:val="Footer Char"/>
    <w:basedOn w:val="DefaultParagraphFont"/>
    <w:link w:val="Footer"/>
    <w:uiPriority w:val="99"/>
    <w:rsid w:val="00013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401</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waithuki</dc:creator>
  <cp:keywords/>
  <dc:description/>
  <cp:lastModifiedBy>waithuki</cp:lastModifiedBy>
  <cp:revision>2</cp:revision>
  <dcterms:created xsi:type="dcterms:W3CDTF">2021-02-13T00:07:00Z</dcterms:created>
  <dcterms:modified xsi:type="dcterms:W3CDTF">2021-02-13T00:47:00Z</dcterms:modified>
</cp:coreProperties>
</file>